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605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240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5C9F2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  <w:t>中国建筑装饰协会中国建筑工程装饰奖</w:t>
      </w:r>
    </w:p>
    <w:p w14:paraId="58240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  <w:t>申报单位承诺书</w:t>
      </w:r>
    </w:p>
    <w:p w14:paraId="2F018B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240" w:lineRule="auto"/>
        <w:textAlignment w:val="auto"/>
        <w:rPr>
          <w:rFonts w:hint="eastAsia"/>
          <w:color w:val="000000"/>
        </w:rPr>
      </w:pPr>
    </w:p>
    <w:p w14:paraId="2C6C51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中国建筑装饰协会:</w:t>
      </w:r>
    </w:p>
    <w:p w14:paraId="7E2293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经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>（推荐单位）</w:t>
      </w:r>
      <w:r>
        <w:rPr>
          <w:rFonts w:hint="eastAsia" w:ascii="仿宋_GB2312" w:hAnsi="仿宋_GB2312" w:eastAsia="仿宋_GB2312" w:cs="仿宋_GB2312"/>
          <w:color w:val="000000"/>
        </w:rPr>
        <w:t>推荐，我单位的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color w:val="000000"/>
        </w:rPr>
        <w:t>项目，申报2024～2028年度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</w:rPr>
        <w:t>中国建筑装饰协会中国建筑工程装饰奖，郑重承诺如下：</w:t>
      </w:r>
    </w:p>
    <w:p w14:paraId="5D1558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一、我单位提供的申报资料齐全、真实、有效，符合《中国建筑装饰协会中国建筑工程装饰奖评选办法》的要求，不存在弄虚作假现象。</w:t>
      </w:r>
    </w:p>
    <w:p w14:paraId="29EB5D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二、我单位在参评过程中，坚决遵守中央八项规定精神以及党和国家有关廉政建设的规定，严格遵循《中国建筑装饰协会中国建筑工程装饰奖评选办法》的相关纪律规定。不向评选有关人员(协会领导及工作人员、复查专家、评审委员等)赠送礼品、礼金、购物卡等。</w:t>
      </w:r>
    </w:p>
    <w:p w14:paraId="0FD55C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三、我单位任何个人不与评选有关人员单独联系接触，不组织与评选工作无关的活动。</w:t>
      </w:r>
    </w:p>
    <w:p w14:paraId="761339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如有违背上述承诺的行为，我单位愿承担相应责任，按规定接受取消参评资格或已获荣誉称号等处罚。</w:t>
      </w:r>
    </w:p>
    <w:p w14:paraId="74643C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             </w:t>
      </w:r>
    </w:p>
    <w:p w14:paraId="04F4BB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   </w:t>
      </w:r>
    </w:p>
    <w:p w14:paraId="32CDCD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承诺单位（公章）</w:t>
      </w:r>
    </w:p>
    <w:p w14:paraId="6A7B34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</w:rPr>
        <w:t>法定代表人签字：</w:t>
      </w:r>
    </w:p>
    <w:p w14:paraId="10FE77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</w:rPr>
        <w:t xml:space="preserve">年   月 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76BF"/>
    <w:rsid w:val="7D7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2025-08-08T03:48:00Z</dcterms:created>
  <dc:creator>李艳</dc:creator>
  <cp:lastModifiedBy>李艳</cp:lastModifiedBy>
  <dcterms:modified xsi:type="dcterms:W3CDTF">2025-08-08T03:50:22Z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B5FF996A05294EB98F4CB5203C378A1F_11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